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02" w:rsidRPr="00E01194" w:rsidRDefault="00B20202" w:rsidP="00E658BA">
      <w:pPr>
        <w:jc w:val="center"/>
        <w:rPr>
          <w:b/>
          <w:sz w:val="40"/>
          <w:szCs w:val="40"/>
        </w:rPr>
      </w:pPr>
      <w:proofErr w:type="spellStart"/>
      <w:r w:rsidRPr="00E01194">
        <w:rPr>
          <w:b/>
          <w:sz w:val="40"/>
          <w:szCs w:val="40"/>
        </w:rPr>
        <w:t>Goodtimers</w:t>
      </w:r>
      <w:proofErr w:type="spellEnd"/>
      <w:r w:rsidRPr="00E01194">
        <w:rPr>
          <w:b/>
          <w:sz w:val="40"/>
          <w:szCs w:val="40"/>
        </w:rPr>
        <w:t xml:space="preserve"> Scholarship</w:t>
      </w:r>
      <w:r w:rsidR="00417C75" w:rsidRPr="00E01194">
        <w:rPr>
          <w:b/>
          <w:sz w:val="40"/>
          <w:szCs w:val="40"/>
        </w:rPr>
        <w:t xml:space="preserve"> Committee</w:t>
      </w:r>
      <w:r w:rsidRPr="00E01194">
        <w:rPr>
          <w:b/>
          <w:sz w:val="40"/>
          <w:szCs w:val="40"/>
        </w:rPr>
        <w:t xml:space="preserve"> Proposal</w:t>
      </w:r>
    </w:p>
    <w:p w:rsidR="00B20202" w:rsidRPr="00E01194" w:rsidRDefault="00B20202">
      <w:pPr>
        <w:rPr>
          <w:sz w:val="16"/>
          <w:szCs w:val="16"/>
        </w:rPr>
      </w:pPr>
    </w:p>
    <w:p w:rsidR="00E658BA" w:rsidRPr="00E658BA" w:rsidRDefault="00E658BA">
      <w:pPr>
        <w:rPr>
          <w:b/>
          <w:sz w:val="36"/>
          <w:szCs w:val="36"/>
          <w:u w:val="single"/>
        </w:rPr>
      </w:pPr>
      <w:r w:rsidRPr="00E658BA">
        <w:rPr>
          <w:b/>
          <w:sz w:val="36"/>
          <w:szCs w:val="36"/>
          <w:u w:val="single"/>
        </w:rPr>
        <w:t>Funding</w:t>
      </w:r>
    </w:p>
    <w:p w:rsidR="00B20202" w:rsidRPr="00E658BA" w:rsidRDefault="00B20202" w:rsidP="00E658BA">
      <w:pPr>
        <w:rPr>
          <w:sz w:val="36"/>
          <w:szCs w:val="36"/>
        </w:rPr>
      </w:pPr>
      <w:r w:rsidRPr="00E658BA">
        <w:rPr>
          <w:sz w:val="36"/>
          <w:szCs w:val="36"/>
        </w:rPr>
        <w:t xml:space="preserve">The </w:t>
      </w:r>
      <w:proofErr w:type="spellStart"/>
      <w:r w:rsidRPr="00E658BA">
        <w:rPr>
          <w:sz w:val="36"/>
          <w:szCs w:val="36"/>
        </w:rPr>
        <w:t>Goodtimers</w:t>
      </w:r>
      <w:proofErr w:type="spellEnd"/>
      <w:r w:rsidRPr="00E658BA">
        <w:rPr>
          <w:sz w:val="36"/>
          <w:szCs w:val="36"/>
        </w:rPr>
        <w:t xml:space="preserve"> Scholarship Committee is proposing to establish a </w:t>
      </w:r>
      <w:proofErr w:type="spellStart"/>
      <w:r w:rsidRPr="00E658BA">
        <w:rPr>
          <w:sz w:val="36"/>
          <w:szCs w:val="36"/>
        </w:rPr>
        <w:t>Goodtimers</w:t>
      </w:r>
      <w:proofErr w:type="spellEnd"/>
      <w:r w:rsidRPr="00E658BA">
        <w:rPr>
          <w:sz w:val="36"/>
          <w:szCs w:val="36"/>
        </w:rPr>
        <w:t xml:space="preserve"> Scholarship Fund.</w:t>
      </w:r>
    </w:p>
    <w:p w:rsidR="00B20202" w:rsidRDefault="00B20202">
      <w:pPr>
        <w:rPr>
          <w:sz w:val="36"/>
          <w:szCs w:val="36"/>
        </w:rPr>
      </w:pPr>
      <w:r>
        <w:rPr>
          <w:sz w:val="36"/>
          <w:szCs w:val="36"/>
        </w:rPr>
        <w:t>This fund would be established by using the “Interest Only” annually from the current annuity of approximately $40,000.00.</w:t>
      </w:r>
    </w:p>
    <w:p w:rsidR="00B20202" w:rsidRDefault="00B20202">
      <w:pPr>
        <w:rPr>
          <w:sz w:val="36"/>
          <w:szCs w:val="36"/>
        </w:rPr>
      </w:pPr>
      <w:r>
        <w:rPr>
          <w:sz w:val="36"/>
          <w:szCs w:val="36"/>
        </w:rPr>
        <w:t>The fund could also be increased by</w:t>
      </w:r>
      <w:r w:rsidR="00417C75">
        <w:rPr>
          <w:sz w:val="36"/>
          <w:szCs w:val="36"/>
        </w:rPr>
        <w:t xml:space="preserve"> annual</w:t>
      </w:r>
      <w:r>
        <w:rPr>
          <w:sz w:val="36"/>
          <w:szCs w:val="36"/>
        </w:rPr>
        <w:t xml:space="preserve"> fund raising activities and the generosity of people</w:t>
      </w:r>
      <w:r w:rsidR="00417C75">
        <w:rPr>
          <w:sz w:val="36"/>
          <w:szCs w:val="36"/>
        </w:rPr>
        <w:t xml:space="preserve"> who would like to donate.</w:t>
      </w:r>
    </w:p>
    <w:p w:rsidR="00417C75" w:rsidRDefault="00B20202">
      <w:pPr>
        <w:rPr>
          <w:sz w:val="36"/>
          <w:szCs w:val="36"/>
        </w:rPr>
      </w:pPr>
      <w:r>
        <w:rPr>
          <w:sz w:val="36"/>
          <w:szCs w:val="36"/>
        </w:rPr>
        <w:t xml:space="preserve">This would be established by the current APR rate available on a yearly basis.  This way the initial $40,000.00 would not decrease. </w:t>
      </w:r>
    </w:p>
    <w:p w:rsidR="00E658BA" w:rsidRPr="00E658BA" w:rsidRDefault="00E658BA">
      <w:pPr>
        <w:rPr>
          <w:b/>
          <w:sz w:val="36"/>
          <w:szCs w:val="36"/>
          <w:u w:val="single"/>
        </w:rPr>
      </w:pPr>
      <w:r w:rsidRPr="00E658BA">
        <w:rPr>
          <w:b/>
          <w:sz w:val="36"/>
          <w:szCs w:val="36"/>
          <w:u w:val="single"/>
        </w:rPr>
        <w:t>Eligibility</w:t>
      </w:r>
    </w:p>
    <w:p w:rsidR="00417C75" w:rsidRPr="00E658BA" w:rsidRDefault="00417C75" w:rsidP="00E658BA">
      <w:pPr>
        <w:rPr>
          <w:sz w:val="36"/>
          <w:szCs w:val="36"/>
        </w:rPr>
      </w:pPr>
      <w:r w:rsidRPr="00E658BA">
        <w:rPr>
          <w:sz w:val="36"/>
          <w:szCs w:val="36"/>
        </w:rPr>
        <w:t xml:space="preserve">We also propose that the </w:t>
      </w:r>
      <w:proofErr w:type="spellStart"/>
      <w:r w:rsidRPr="00E658BA">
        <w:rPr>
          <w:sz w:val="36"/>
          <w:szCs w:val="36"/>
        </w:rPr>
        <w:t>Goodtimers</w:t>
      </w:r>
      <w:proofErr w:type="spellEnd"/>
      <w:r w:rsidRPr="00E658BA">
        <w:rPr>
          <w:sz w:val="36"/>
          <w:szCs w:val="36"/>
        </w:rPr>
        <w:t xml:space="preserve"> Scholarship be awarded to one person annually.</w:t>
      </w:r>
    </w:p>
    <w:p w:rsidR="00B93029" w:rsidRDefault="00417C75" w:rsidP="00417C75">
      <w:pPr>
        <w:rPr>
          <w:sz w:val="36"/>
          <w:szCs w:val="36"/>
        </w:rPr>
      </w:pPr>
      <w:r>
        <w:rPr>
          <w:sz w:val="36"/>
          <w:szCs w:val="36"/>
        </w:rPr>
        <w:t xml:space="preserve">The individual must be a direct descendant </w:t>
      </w:r>
      <w:r w:rsidR="00B93029">
        <w:rPr>
          <w:sz w:val="36"/>
          <w:szCs w:val="36"/>
        </w:rPr>
        <w:t xml:space="preserve">(to the third degree) </w:t>
      </w:r>
      <w:r>
        <w:rPr>
          <w:sz w:val="36"/>
          <w:szCs w:val="36"/>
        </w:rPr>
        <w:t xml:space="preserve">of a </w:t>
      </w:r>
      <w:proofErr w:type="spellStart"/>
      <w:r>
        <w:rPr>
          <w:sz w:val="36"/>
          <w:szCs w:val="36"/>
        </w:rPr>
        <w:t>Goodtimer</w:t>
      </w:r>
      <w:proofErr w:type="spellEnd"/>
      <w:r>
        <w:rPr>
          <w:sz w:val="36"/>
          <w:szCs w:val="36"/>
        </w:rPr>
        <w:t>, who is in good membership standing (dues paid)</w:t>
      </w:r>
      <w:r w:rsidR="00B93029">
        <w:rPr>
          <w:sz w:val="36"/>
          <w:szCs w:val="36"/>
        </w:rPr>
        <w:t xml:space="preserve">.  Individuals who are related to </w:t>
      </w:r>
      <w:proofErr w:type="gramStart"/>
      <w:r w:rsidR="00B93029">
        <w:rPr>
          <w:sz w:val="36"/>
          <w:szCs w:val="36"/>
        </w:rPr>
        <w:t>members</w:t>
      </w:r>
      <w:proofErr w:type="gramEnd"/>
      <w:r w:rsidR="00B93029">
        <w:rPr>
          <w:sz w:val="36"/>
          <w:szCs w:val="36"/>
        </w:rPr>
        <w:t xml:space="preserve"> who have passed away, would also be eligible to apply.</w:t>
      </w:r>
    </w:p>
    <w:p w:rsidR="00E658BA" w:rsidRDefault="00E658BA" w:rsidP="00417C75">
      <w:pPr>
        <w:rPr>
          <w:b/>
          <w:sz w:val="36"/>
          <w:szCs w:val="36"/>
          <w:u w:val="single"/>
        </w:rPr>
      </w:pPr>
      <w:r w:rsidRPr="00E658BA">
        <w:rPr>
          <w:b/>
          <w:sz w:val="36"/>
          <w:szCs w:val="36"/>
          <w:u w:val="single"/>
        </w:rPr>
        <w:t>Committee Members</w:t>
      </w:r>
    </w:p>
    <w:p w:rsidR="009C249E" w:rsidRPr="009C249E" w:rsidRDefault="00E658BA" w:rsidP="00EA4547">
      <w:pPr>
        <w:rPr>
          <w:sz w:val="36"/>
          <w:szCs w:val="36"/>
        </w:rPr>
      </w:pPr>
      <w:r>
        <w:rPr>
          <w:sz w:val="36"/>
          <w:szCs w:val="36"/>
        </w:rPr>
        <w:t xml:space="preserve">The </w:t>
      </w:r>
      <w:proofErr w:type="spellStart"/>
      <w:r>
        <w:rPr>
          <w:sz w:val="36"/>
          <w:szCs w:val="36"/>
        </w:rPr>
        <w:t>Goodtimers</w:t>
      </w:r>
      <w:proofErr w:type="spellEnd"/>
      <w:r>
        <w:rPr>
          <w:sz w:val="36"/>
          <w:szCs w:val="36"/>
        </w:rPr>
        <w:t xml:space="preserve"> Scholarship Committee proposes to form an Awards Committee to evaluate applications.</w:t>
      </w:r>
      <w:r w:rsidR="009C249E">
        <w:rPr>
          <w:sz w:val="36"/>
          <w:szCs w:val="36"/>
        </w:rPr>
        <w:t xml:space="preserve">   </w:t>
      </w:r>
      <w:r w:rsidR="009C249E" w:rsidRPr="009C249E">
        <w:rPr>
          <w:sz w:val="36"/>
          <w:szCs w:val="36"/>
        </w:rPr>
        <w:t xml:space="preserve">The </w:t>
      </w:r>
      <w:proofErr w:type="spellStart"/>
      <w:r w:rsidR="009C249E" w:rsidRPr="009C249E">
        <w:rPr>
          <w:sz w:val="36"/>
          <w:szCs w:val="36"/>
        </w:rPr>
        <w:t>Goodtimers</w:t>
      </w:r>
      <w:proofErr w:type="spellEnd"/>
      <w:r w:rsidR="009C249E" w:rsidRPr="009C249E">
        <w:rPr>
          <w:sz w:val="36"/>
          <w:szCs w:val="36"/>
        </w:rPr>
        <w:t xml:space="preserve"> </w:t>
      </w:r>
      <w:r w:rsidR="009C249E" w:rsidRPr="009C249E">
        <w:rPr>
          <w:sz w:val="36"/>
          <w:szCs w:val="36"/>
        </w:rPr>
        <w:lastRenderedPageBreak/>
        <w:t xml:space="preserve">Scholarship selection committee will be voted on by the members. </w:t>
      </w:r>
    </w:p>
    <w:p w:rsidR="00E658BA" w:rsidRDefault="00E658BA" w:rsidP="00417C75">
      <w:pPr>
        <w:rPr>
          <w:sz w:val="36"/>
          <w:szCs w:val="36"/>
        </w:rPr>
      </w:pPr>
      <w:r>
        <w:rPr>
          <w:sz w:val="36"/>
          <w:szCs w:val="36"/>
        </w:rPr>
        <w:t>The Scholarship Committee proposes the committee be comprised of two males, two females and one ne</w:t>
      </w:r>
      <w:r w:rsidR="00D87337">
        <w:rPr>
          <w:sz w:val="36"/>
          <w:szCs w:val="36"/>
        </w:rPr>
        <w:t>u</w:t>
      </w:r>
      <w:r>
        <w:rPr>
          <w:sz w:val="36"/>
          <w:szCs w:val="36"/>
        </w:rPr>
        <w:t xml:space="preserve">tral person outside of the </w:t>
      </w:r>
      <w:proofErr w:type="spellStart"/>
      <w:r>
        <w:rPr>
          <w:sz w:val="36"/>
          <w:szCs w:val="36"/>
        </w:rPr>
        <w:t>Goodtimers</w:t>
      </w:r>
      <w:proofErr w:type="spellEnd"/>
      <w:r>
        <w:rPr>
          <w:sz w:val="36"/>
          <w:szCs w:val="36"/>
        </w:rPr>
        <w:t xml:space="preserve">.  </w:t>
      </w:r>
    </w:p>
    <w:p w:rsidR="00D87337" w:rsidRDefault="00D87337" w:rsidP="00417C75">
      <w:pPr>
        <w:rPr>
          <w:sz w:val="36"/>
          <w:szCs w:val="36"/>
        </w:rPr>
      </w:pPr>
      <w:r>
        <w:rPr>
          <w:sz w:val="36"/>
          <w:szCs w:val="36"/>
        </w:rPr>
        <w:t>The first male and female selected would serve on the committee for one year.  The second male and female selected would serve two year terms.  The fifth member (neutral) would also serve a two year term.</w:t>
      </w:r>
    </w:p>
    <w:p w:rsidR="00F00F5C" w:rsidRPr="00F00F5C" w:rsidRDefault="00F00F5C" w:rsidP="00417C75">
      <w:pPr>
        <w:rPr>
          <w:b/>
          <w:sz w:val="36"/>
          <w:szCs w:val="36"/>
          <w:u w:val="single"/>
        </w:rPr>
      </w:pPr>
      <w:r w:rsidRPr="00F00F5C">
        <w:rPr>
          <w:b/>
          <w:sz w:val="36"/>
          <w:szCs w:val="36"/>
          <w:u w:val="single"/>
        </w:rPr>
        <w:t>Time Line</w:t>
      </w:r>
    </w:p>
    <w:p w:rsidR="00E658BA" w:rsidRDefault="00E658BA" w:rsidP="00417C75">
      <w:pPr>
        <w:rPr>
          <w:sz w:val="36"/>
          <w:szCs w:val="36"/>
        </w:rPr>
      </w:pPr>
      <w:r>
        <w:rPr>
          <w:sz w:val="36"/>
          <w:szCs w:val="36"/>
        </w:rPr>
        <w:t>Initially, one scholarship would be awarded per year and would go directly to the institution.  The awards would be for Post-Secondary education.</w:t>
      </w:r>
    </w:p>
    <w:p w:rsidR="00E658BA" w:rsidRPr="00E658BA" w:rsidRDefault="00E658BA" w:rsidP="00417C75">
      <w:pPr>
        <w:rPr>
          <w:sz w:val="36"/>
          <w:szCs w:val="36"/>
        </w:rPr>
      </w:pPr>
      <w:r>
        <w:rPr>
          <w:sz w:val="36"/>
          <w:szCs w:val="36"/>
        </w:rPr>
        <w:t>First scholarship will be awarded for the 2016/2017 school year.  Applications would be available beginning January 1, 2016 and would be submitted from January 1, 2016 to March 1, 2016.  The scholarship would be awarded by June 1, 2016.</w:t>
      </w:r>
    </w:p>
    <w:p w:rsidR="00E436C3" w:rsidRPr="004F5902" w:rsidRDefault="00365C0F" w:rsidP="004F5902">
      <w:pPr>
        <w:rPr>
          <w:sz w:val="36"/>
          <w:szCs w:val="36"/>
        </w:rPr>
      </w:pPr>
      <w:r w:rsidRPr="004F5902">
        <w:rPr>
          <w:sz w:val="36"/>
          <w:szCs w:val="36"/>
        </w:rPr>
        <w:t xml:space="preserve">The individual/student </w:t>
      </w:r>
      <w:r w:rsidR="00B93029" w:rsidRPr="004F5902">
        <w:rPr>
          <w:sz w:val="36"/>
          <w:szCs w:val="36"/>
        </w:rPr>
        <w:t>would</w:t>
      </w:r>
      <w:r w:rsidRPr="004F5902">
        <w:rPr>
          <w:sz w:val="36"/>
          <w:szCs w:val="36"/>
        </w:rPr>
        <w:t xml:space="preserve"> be awarded the scholarship by meeting the qualifications/parameters established by the Scholarship Committee</w:t>
      </w:r>
      <w:r w:rsidR="004F2406" w:rsidRPr="004F5902">
        <w:rPr>
          <w:sz w:val="36"/>
          <w:szCs w:val="36"/>
        </w:rPr>
        <w:t>. (See Attached)</w:t>
      </w:r>
      <w:r w:rsidRPr="004F5902">
        <w:rPr>
          <w:sz w:val="36"/>
          <w:szCs w:val="36"/>
        </w:rPr>
        <w:t xml:space="preserve"> </w:t>
      </w:r>
    </w:p>
    <w:p w:rsidR="00E436C3" w:rsidRDefault="00EE76C1" w:rsidP="00EE76C1">
      <w:pPr>
        <w:pStyle w:val="ListParagraph"/>
        <w:ind w:left="0"/>
        <w:rPr>
          <w:b/>
          <w:sz w:val="36"/>
          <w:szCs w:val="36"/>
          <w:u w:val="single"/>
        </w:rPr>
      </w:pPr>
      <w:r w:rsidRPr="00EE76C1">
        <w:rPr>
          <w:b/>
          <w:sz w:val="36"/>
          <w:szCs w:val="36"/>
          <w:u w:val="single"/>
        </w:rPr>
        <w:t xml:space="preserve">Review </w:t>
      </w:r>
    </w:p>
    <w:p w:rsidR="007E6141" w:rsidRDefault="007E6141" w:rsidP="00EE76C1">
      <w:pPr>
        <w:pStyle w:val="ListParagraph"/>
        <w:ind w:left="0"/>
        <w:rPr>
          <w:b/>
          <w:sz w:val="36"/>
          <w:szCs w:val="36"/>
          <w:u w:val="single"/>
        </w:rPr>
      </w:pPr>
    </w:p>
    <w:p w:rsidR="001F4C74" w:rsidRDefault="007E6141" w:rsidP="00985CF0">
      <w:pPr>
        <w:pStyle w:val="ListParagraph"/>
        <w:ind w:left="0"/>
        <w:rPr>
          <w:sz w:val="36"/>
          <w:szCs w:val="36"/>
        </w:rPr>
      </w:pPr>
      <w:r>
        <w:rPr>
          <w:sz w:val="36"/>
          <w:szCs w:val="36"/>
        </w:rPr>
        <w:t>The Scholarship Committee will review this process annually.</w:t>
      </w:r>
    </w:p>
    <w:p w:rsidR="001F4C74" w:rsidRPr="00B20202" w:rsidRDefault="001F4C74">
      <w:pPr>
        <w:rPr>
          <w:sz w:val="36"/>
          <w:szCs w:val="36"/>
        </w:rPr>
      </w:pPr>
    </w:p>
    <w:sectPr w:rsidR="001F4C74" w:rsidRPr="00B20202" w:rsidSect="00F812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55B59"/>
    <w:multiLevelType w:val="hybridMultilevel"/>
    <w:tmpl w:val="A2367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B71AC0"/>
    <w:multiLevelType w:val="hybridMultilevel"/>
    <w:tmpl w:val="739C9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20202"/>
    <w:rsid w:val="00103F0A"/>
    <w:rsid w:val="001E7D34"/>
    <w:rsid w:val="001F4C74"/>
    <w:rsid w:val="002B3DEC"/>
    <w:rsid w:val="00365C0F"/>
    <w:rsid w:val="003B025E"/>
    <w:rsid w:val="00417C75"/>
    <w:rsid w:val="004F2406"/>
    <w:rsid w:val="004F5902"/>
    <w:rsid w:val="0059151D"/>
    <w:rsid w:val="006327A8"/>
    <w:rsid w:val="00694317"/>
    <w:rsid w:val="00710C68"/>
    <w:rsid w:val="007E6141"/>
    <w:rsid w:val="00985CF0"/>
    <w:rsid w:val="009C249E"/>
    <w:rsid w:val="00A362C3"/>
    <w:rsid w:val="00B20202"/>
    <w:rsid w:val="00B93029"/>
    <w:rsid w:val="00BF590B"/>
    <w:rsid w:val="00D56BE7"/>
    <w:rsid w:val="00D87337"/>
    <w:rsid w:val="00E01194"/>
    <w:rsid w:val="00E24FFC"/>
    <w:rsid w:val="00E436C3"/>
    <w:rsid w:val="00E658BA"/>
    <w:rsid w:val="00EA4547"/>
    <w:rsid w:val="00EE76C1"/>
    <w:rsid w:val="00F00F5C"/>
    <w:rsid w:val="00F81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C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17</cp:revision>
  <dcterms:created xsi:type="dcterms:W3CDTF">2015-03-16T00:10:00Z</dcterms:created>
  <dcterms:modified xsi:type="dcterms:W3CDTF">2015-03-26T21:46:00Z</dcterms:modified>
</cp:coreProperties>
</file>